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BE734" w14:textId="77777777" w:rsidR="00D971DB" w:rsidRPr="00D971DB" w:rsidRDefault="00D971DB" w:rsidP="00D971DB">
      <w:pPr>
        <w:widowControl w:val="0"/>
        <w:autoSpaceDE w:val="0"/>
        <w:autoSpaceDN w:val="0"/>
        <w:adjustRightInd w:val="0"/>
        <w:jc w:val="center"/>
        <w:rPr>
          <w:rFonts w:ascii="Arial" w:hAnsi="Arial" w:cs="Arial"/>
          <w:lang w:eastAsia="ja-JP"/>
        </w:rPr>
      </w:pPr>
      <w:r w:rsidRPr="00D971DB">
        <w:rPr>
          <w:rFonts w:ascii="Arial" w:hAnsi="Arial" w:cs="Arial"/>
          <w:lang w:eastAsia="ja-JP"/>
        </w:rPr>
        <w:t>Nick’s Organic Farm</w:t>
      </w:r>
    </w:p>
    <w:p w14:paraId="2691A5AF" w14:textId="77777777" w:rsidR="00D971DB" w:rsidRPr="00D971DB" w:rsidRDefault="00D971DB" w:rsidP="00D971DB">
      <w:pPr>
        <w:widowControl w:val="0"/>
        <w:autoSpaceDE w:val="0"/>
        <w:autoSpaceDN w:val="0"/>
        <w:adjustRightInd w:val="0"/>
        <w:jc w:val="center"/>
        <w:rPr>
          <w:rFonts w:ascii="Arial" w:hAnsi="Arial" w:cs="Arial"/>
          <w:lang w:eastAsia="ja-JP"/>
        </w:rPr>
      </w:pPr>
      <w:r w:rsidRPr="00D971DB">
        <w:rPr>
          <w:rFonts w:ascii="Arial" w:hAnsi="Arial" w:cs="Arial"/>
          <w:lang w:eastAsia="ja-JP"/>
        </w:rPr>
        <w:t xml:space="preserve">Potomac and </w:t>
      </w:r>
      <w:proofErr w:type="spellStart"/>
      <w:r w:rsidRPr="00D971DB">
        <w:rPr>
          <w:rFonts w:ascii="Arial" w:hAnsi="Arial" w:cs="Arial"/>
          <w:lang w:eastAsia="ja-JP"/>
        </w:rPr>
        <w:t>Buckeystown</w:t>
      </w:r>
      <w:proofErr w:type="spellEnd"/>
      <w:r w:rsidRPr="00D971DB">
        <w:rPr>
          <w:rFonts w:ascii="Arial" w:hAnsi="Arial" w:cs="Arial"/>
          <w:lang w:eastAsia="ja-JP"/>
        </w:rPr>
        <w:t>, MD</w:t>
      </w:r>
    </w:p>
    <w:p w14:paraId="3C8E04B7" w14:textId="77777777" w:rsidR="00D971DB" w:rsidRPr="00D971DB" w:rsidRDefault="00D971DB" w:rsidP="00D971DB">
      <w:pPr>
        <w:widowControl w:val="0"/>
        <w:autoSpaceDE w:val="0"/>
        <w:autoSpaceDN w:val="0"/>
        <w:adjustRightInd w:val="0"/>
        <w:jc w:val="center"/>
        <w:rPr>
          <w:rFonts w:ascii="Arial" w:hAnsi="Arial" w:cs="Arial"/>
          <w:lang w:eastAsia="ja-JP"/>
        </w:rPr>
      </w:pPr>
      <w:hyperlink r:id="rId6" w:history="1">
        <w:r w:rsidRPr="00D971DB">
          <w:rPr>
            <w:rFonts w:ascii="Arial" w:hAnsi="Arial" w:cs="Arial"/>
            <w:color w:val="0000FF"/>
            <w:u w:val="single" w:color="0000FF"/>
            <w:lang w:eastAsia="ja-JP"/>
          </w:rPr>
          <w:t>www.nicksorganicfarm.com</w:t>
        </w:r>
      </w:hyperlink>
    </w:p>
    <w:p w14:paraId="2F57A7AA" w14:textId="77777777" w:rsidR="00D971DB" w:rsidRPr="00D971DB" w:rsidRDefault="00D971DB" w:rsidP="00D971DB">
      <w:pPr>
        <w:widowControl w:val="0"/>
        <w:autoSpaceDE w:val="0"/>
        <w:autoSpaceDN w:val="0"/>
        <w:adjustRightInd w:val="0"/>
        <w:jc w:val="center"/>
        <w:rPr>
          <w:rFonts w:ascii="Arial" w:hAnsi="Arial" w:cs="Arial"/>
          <w:lang w:eastAsia="ja-JP"/>
        </w:rPr>
      </w:pPr>
      <w:hyperlink r:id="rId7" w:history="1">
        <w:r w:rsidRPr="00D971DB">
          <w:rPr>
            <w:rFonts w:ascii="Arial" w:hAnsi="Arial" w:cs="Arial"/>
            <w:color w:val="0000FF"/>
            <w:u w:val="single" w:color="0000FF"/>
            <w:lang w:eastAsia="ja-JP"/>
          </w:rPr>
          <w:t>nicksorganicfarm@comcast.net</w:t>
        </w:r>
      </w:hyperlink>
    </w:p>
    <w:p w14:paraId="50C7EDAA" w14:textId="77777777" w:rsidR="00D971DB" w:rsidRPr="00D971DB" w:rsidRDefault="00D971DB" w:rsidP="00D971DB">
      <w:pPr>
        <w:widowControl w:val="0"/>
        <w:autoSpaceDE w:val="0"/>
        <w:autoSpaceDN w:val="0"/>
        <w:adjustRightInd w:val="0"/>
        <w:jc w:val="center"/>
        <w:rPr>
          <w:rFonts w:ascii="Arial" w:hAnsi="Arial" w:cs="Arial"/>
          <w:lang w:eastAsia="ja-JP"/>
        </w:rPr>
      </w:pPr>
      <w:r w:rsidRPr="00D971DB">
        <w:rPr>
          <w:rFonts w:ascii="Arial" w:hAnsi="Arial" w:cs="Arial"/>
          <w:lang w:eastAsia="ja-JP"/>
        </w:rPr>
        <w:t>301-983-2167</w:t>
      </w:r>
    </w:p>
    <w:p w14:paraId="20F5627C" w14:textId="77777777" w:rsidR="00D971DB" w:rsidRPr="00D971DB" w:rsidRDefault="00D971DB" w:rsidP="00D971DB">
      <w:pPr>
        <w:rPr>
          <w:rFonts w:ascii="Arial" w:hAnsi="Arial" w:cs="Arial"/>
        </w:rPr>
      </w:pPr>
    </w:p>
    <w:p w14:paraId="645DBF28" w14:textId="4DC161B1" w:rsidR="00950BAF" w:rsidRPr="00D971DB" w:rsidRDefault="00D971DB" w:rsidP="00950BAF">
      <w:pPr>
        <w:jc w:val="center"/>
        <w:rPr>
          <w:rFonts w:ascii="Arial" w:hAnsi="Arial" w:cs="Arial"/>
        </w:rPr>
      </w:pPr>
      <w:r w:rsidRPr="00D971DB">
        <w:rPr>
          <w:rFonts w:ascii="Arial" w:hAnsi="Arial" w:cs="Arial"/>
          <w:b/>
          <w:bCs/>
          <w:sz w:val="32"/>
          <w:szCs w:val="32"/>
          <w:u w:val="single"/>
        </w:rPr>
        <w:t xml:space="preserve">Nick’s </w:t>
      </w:r>
      <w:r w:rsidRPr="00D971DB">
        <w:rPr>
          <w:rFonts w:ascii="Arial" w:hAnsi="Arial" w:cs="Arial"/>
          <w:b/>
          <w:bCs/>
          <w:sz w:val="32"/>
          <w:szCs w:val="32"/>
          <w:u w:val="single"/>
        </w:rPr>
        <w:t xml:space="preserve">Basic </w:t>
      </w:r>
      <w:proofErr w:type="spellStart"/>
      <w:r w:rsidRPr="00D971DB">
        <w:rPr>
          <w:rFonts w:ascii="Arial" w:hAnsi="Arial" w:cs="Arial"/>
          <w:b/>
          <w:bCs/>
          <w:sz w:val="32"/>
          <w:szCs w:val="32"/>
          <w:u w:val="single"/>
        </w:rPr>
        <w:t>Floriani</w:t>
      </w:r>
      <w:proofErr w:type="spellEnd"/>
      <w:r w:rsidRPr="00D971DB">
        <w:rPr>
          <w:rFonts w:ascii="Arial" w:hAnsi="Arial" w:cs="Arial"/>
          <w:b/>
          <w:bCs/>
          <w:sz w:val="32"/>
          <w:szCs w:val="32"/>
          <w:u w:val="single"/>
        </w:rPr>
        <w:t xml:space="preserve"> Red Polenta </w:t>
      </w:r>
    </w:p>
    <w:p w14:paraId="7B7B4F26" w14:textId="01D2D717" w:rsidR="00950BAF" w:rsidRPr="00D971DB" w:rsidRDefault="00D971DB" w:rsidP="00950BAF">
      <w:pPr>
        <w:jc w:val="center"/>
        <w:rPr>
          <w:rFonts w:ascii="Arial" w:hAnsi="Arial" w:cs="Arial"/>
          <w:b/>
          <w:bCs/>
          <w:sz w:val="32"/>
          <w:szCs w:val="32"/>
        </w:rPr>
      </w:pPr>
      <w:r w:rsidRPr="00D971DB">
        <w:rPr>
          <w:rFonts w:ascii="Arial" w:hAnsi="Arial" w:cs="Arial"/>
          <w:b/>
          <w:bCs/>
          <w:sz w:val="32"/>
          <w:szCs w:val="32"/>
        </w:rPr>
        <w:t xml:space="preserve"> </w:t>
      </w:r>
    </w:p>
    <w:p w14:paraId="70A9F16A" w14:textId="549A6AE4" w:rsidR="00950BAF" w:rsidRPr="00D971DB" w:rsidRDefault="00D971DB" w:rsidP="00950BAF">
      <w:pPr>
        <w:rPr>
          <w:rFonts w:ascii="Arial" w:hAnsi="Arial" w:cs="Arial"/>
          <w:u w:val="single"/>
        </w:rPr>
      </w:pPr>
      <w:r w:rsidRPr="00D971DB">
        <w:rPr>
          <w:rFonts w:ascii="Arial" w:hAnsi="Arial" w:cs="Arial"/>
          <w:u w:val="single"/>
        </w:rPr>
        <w:t>Ingredients</w:t>
      </w:r>
    </w:p>
    <w:p w14:paraId="109238D1" w14:textId="77777777" w:rsidR="00D971DB" w:rsidRPr="00D971DB" w:rsidRDefault="00D971DB" w:rsidP="00950BAF">
      <w:pPr>
        <w:rPr>
          <w:rFonts w:ascii="Arial" w:hAnsi="Arial" w:cs="Arial"/>
        </w:rPr>
      </w:pPr>
    </w:p>
    <w:p w14:paraId="429F6705" w14:textId="50F6A350" w:rsidR="00950BAF" w:rsidRPr="00D971DB" w:rsidRDefault="00950BAF" w:rsidP="00950BAF">
      <w:pPr>
        <w:rPr>
          <w:rFonts w:ascii="Arial" w:hAnsi="Arial" w:cs="Arial"/>
        </w:rPr>
      </w:pPr>
      <w:r w:rsidRPr="00D971DB">
        <w:rPr>
          <w:rFonts w:ascii="Arial" w:hAnsi="Arial" w:cs="Arial"/>
        </w:rPr>
        <w:t xml:space="preserve">1 cup organic </w:t>
      </w:r>
      <w:proofErr w:type="spellStart"/>
      <w:r w:rsidRPr="00D971DB">
        <w:rPr>
          <w:rFonts w:ascii="Arial" w:hAnsi="Arial" w:cs="Arial"/>
        </w:rPr>
        <w:t>Floriani</w:t>
      </w:r>
      <w:proofErr w:type="spellEnd"/>
      <w:r w:rsidRPr="00D971DB">
        <w:rPr>
          <w:rFonts w:ascii="Arial" w:hAnsi="Arial" w:cs="Arial"/>
        </w:rPr>
        <w:t xml:space="preserve"> Red</w:t>
      </w:r>
      <w:r w:rsidR="00D971DB">
        <w:rPr>
          <w:rFonts w:ascii="Arial" w:hAnsi="Arial" w:cs="Arial"/>
        </w:rPr>
        <w:t xml:space="preserve"> corn, </w:t>
      </w:r>
      <w:r w:rsidRPr="00D971DB">
        <w:rPr>
          <w:rFonts w:ascii="Arial" w:hAnsi="Arial" w:cs="Arial"/>
        </w:rPr>
        <w:t xml:space="preserve">coarsely ground </w:t>
      </w:r>
      <w:r w:rsidR="00D971DB">
        <w:rPr>
          <w:rFonts w:ascii="Arial" w:hAnsi="Arial" w:cs="Arial"/>
        </w:rPr>
        <w:t>for polenta</w:t>
      </w:r>
    </w:p>
    <w:p w14:paraId="783FF9DD" w14:textId="77777777" w:rsidR="00950BAF" w:rsidRPr="00D971DB" w:rsidRDefault="00950BAF" w:rsidP="00950BAF">
      <w:pPr>
        <w:rPr>
          <w:rFonts w:ascii="Arial" w:hAnsi="Arial" w:cs="Arial"/>
        </w:rPr>
      </w:pPr>
      <w:r w:rsidRPr="00D971DB">
        <w:rPr>
          <w:rFonts w:ascii="Arial" w:hAnsi="Arial" w:cs="Arial"/>
        </w:rPr>
        <w:t>4 cups water</w:t>
      </w:r>
    </w:p>
    <w:p w14:paraId="49618553" w14:textId="5B1B886D" w:rsidR="00950BAF" w:rsidRPr="00D971DB" w:rsidRDefault="00950BAF" w:rsidP="00950BAF">
      <w:pPr>
        <w:rPr>
          <w:rFonts w:ascii="Arial" w:hAnsi="Arial" w:cs="Arial"/>
        </w:rPr>
      </w:pPr>
      <w:r w:rsidRPr="00D971DB">
        <w:rPr>
          <w:rFonts w:ascii="Arial" w:hAnsi="Arial" w:cs="Arial"/>
        </w:rPr>
        <w:t>1 t</w:t>
      </w:r>
      <w:r w:rsidR="00D971DB">
        <w:rPr>
          <w:rFonts w:ascii="Arial" w:hAnsi="Arial" w:cs="Arial"/>
        </w:rPr>
        <w:t xml:space="preserve">sp </w:t>
      </w:r>
      <w:r w:rsidRPr="00D971DB">
        <w:rPr>
          <w:rFonts w:ascii="Arial" w:hAnsi="Arial" w:cs="Arial"/>
        </w:rPr>
        <w:t>salt</w:t>
      </w:r>
    </w:p>
    <w:p w14:paraId="3D44ACAD" w14:textId="302E85C3" w:rsidR="00950BAF" w:rsidRPr="00D971DB" w:rsidRDefault="00D971DB" w:rsidP="00950BAF">
      <w:pPr>
        <w:rPr>
          <w:rFonts w:ascii="Arial" w:hAnsi="Arial" w:cs="Arial"/>
        </w:rPr>
      </w:pPr>
      <w:r>
        <w:rPr>
          <w:rFonts w:ascii="Arial" w:hAnsi="Arial" w:cs="Arial"/>
        </w:rPr>
        <w:t xml:space="preserve">2 </w:t>
      </w:r>
      <w:proofErr w:type="spellStart"/>
      <w:r>
        <w:rPr>
          <w:rFonts w:ascii="Arial" w:hAnsi="Arial" w:cs="Arial"/>
        </w:rPr>
        <w:t>Tbsp</w:t>
      </w:r>
      <w:proofErr w:type="spellEnd"/>
      <w:r>
        <w:rPr>
          <w:rFonts w:ascii="Arial" w:hAnsi="Arial" w:cs="Arial"/>
        </w:rPr>
        <w:t xml:space="preserve"> </w:t>
      </w:r>
      <w:r w:rsidR="00950BAF" w:rsidRPr="00D971DB">
        <w:rPr>
          <w:rFonts w:ascii="Arial" w:hAnsi="Arial" w:cs="Arial"/>
        </w:rPr>
        <w:t>butter or extra virgin olive oil (optional)</w:t>
      </w:r>
    </w:p>
    <w:p w14:paraId="0EA1356D" w14:textId="77777777" w:rsidR="00950BAF" w:rsidRPr="00D971DB" w:rsidRDefault="00950BAF" w:rsidP="00950BAF">
      <w:pPr>
        <w:rPr>
          <w:rFonts w:ascii="Arial" w:hAnsi="Arial" w:cs="Arial"/>
        </w:rPr>
      </w:pPr>
      <w:r w:rsidRPr="00D971DB">
        <w:rPr>
          <w:rFonts w:ascii="Arial" w:hAnsi="Arial" w:cs="Arial"/>
        </w:rPr>
        <w:t>½ cup grated Parmesan or other hard cheese (optional)</w:t>
      </w:r>
    </w:p>
    <w:p w14:paraId="598B6280" w14:textId="77777777" w:rsidR="00950BAF" w:rsidRPr="00D971DB" w:rsidRDefault="00950BAF" w:rsidP="00950BAF">
      <w:pPr>
        <w:rPr>
          <w:rFonts w:ascii="Arial" w:hAnsi="Arial" w:cs="Arial"/>
        </w:rPr>
      </w:pPr>
    </w:p>
    <w:p w14:paraId="534EA26A" w14:textId="036FEEFF" w:rsidR="00950BAF" w:rsidRPr="00D971DB" w:rsidRDefault="00950BAF" w:rsidP="00950BAF">
      <w:pPr>
        <w:rPr>
          <w:rFonts w:ascii="Arial" w:hAnsi="Arial" w:cs="Arial"/>
        </w:rPr>
      </w:pPr>
      <w:r w:rsidRPr="00D971DB">
        <w:rPr>
          <w:rFonts w:ascii="Arial" w:hAnsi="Arial" w:cs="Arial"/>
        </w:rPr>
        <w:t>Bring the water and salt to a boil and slowly sprinkle in the polenta while whisking or stirring to avoid clumping.</w:t>
      </w:r>
      <w:r w:rsidR="00D971DB">
        <w:rPr>
          <w:rFonts w:ascii="Arial" w:hAnsi="Arial" w:cs="Arial"/>
        </w:rPr>
        <w:t xml:space="preserve"> T</w:t>
      </w:r>
      <w:r w:rsidRPr="00D971DB">
        <w:rPr>
          <w:rFonts w:ascii="Arial" w:hAnsi="Arial" w:cs="Arial"/>
        </w:rPr>
        <w:t>he mixture will thicken slowly. Turn the heat to simmer and stir at least every 5 minutes to prevent sticking on the bottom of the pot. If you’re only cooking it for one hour, you do not need to cover the pot. If it is getting too thick or sticking heavily, add more water, a ¼ cup at a time, and stir.</w:t>
      </w:r>
    </w:p>
    <w:p w14:paraId="0AB99527" w14:textId="77777777" w:rsidR="00950BAF" w:rsidRPr="00D971DB" w:rsidRDefault="00950BAF" w:rsidP="00950BAF">
      <w:pPr>
        <w:rPr>
          <w:rFonts w:ascii="Arial" w:hAnsi="Arial" w:cs="Arial"/>
        </w:rPr>
      </w:pPr>
    </w:p>
    <w:p w14:paraId="0C9BA814" w14:textId="78307072" w:rsidR="00950BAF" w:rsidRPr="00D971DB" w:rsidRDefault="00950BAF" w:rsidP="00950BAF">
      <w:pPr>
        <w:rPr>
          <w:rFonts w:ascii="Arial" w:hAnsi="Arial" w:cs="Arial"/>
        </w:rPr>
      </w:pPr>
      <w:r w:rsidRPr="00D971DB">
        <w:rPr>
          <w:rFonts w:ascii="Arial" w:hAnsi="Arial" w:cs="Arial"/>
        </w:rPr>
        <w:t xml:space="preserve">If you are serving immediately, add butter or olive oil and grated cheese, stirring to fully incorporate. At this point you can also add sautéed mushrooms and/or onions, or other spices. Some </w:t>
      </w:r>
      <w:r w:rsidR="00D971DB">
        <w:rPr>
          <w:rFonts w:ascii="Arial" w:hAnsi="Arial" w:cs="Arial"/>
        </w:rPr>
        <w:t xml:space="preserve">people prefer to </w:t>
      </w:r>
      <w:r w:rsidRPr="00D971DB">
        <w:rPr>
          <w:rFonts w:ascii="Arial" w:hAnsi="Arial" w:cs="Arial"/>
        </w:rPr>
        <w:t>add nothing at all.</w:t>
      </w:r>
    </w:p>
    <w:p w14:paraId="4A8BAF80" w14:textId="77777777" w:rsidR="00950BAF" w:rsidRPr="00D971DB" w:rsidRDefault="00950BAF" w:rsidP="00950BAF">
      <w:pPr>
        <w:rPr>
          <w:rFonts w:ascii="Arial" w:hAnsi="Arial" w:cs="Arial"/>
        </w:rPr>
      </w:pPr>
    </w:p>
    <w:p w14:paraId="6BD8B018" w14:textId="77777777" w:rsidR="00950BAF" w:rsidRPr="00D971DB" w:rsidRDefault="00950BAF" w:rsidP="00950BAF">
      <w:pPr>
        <w:rPr>
          <w:rFonts w:ascii="Arial" w:hAnsi="Arial" w:cs="Arial"/>
        </w:rPr>
      </w:pPr>
      <w:r w:rsidRPr="00D971DB">
        <w:rPr>
          <w:rFonts w:ascii="Arial" w:hAnsi="Arial" w:cs="Arial"/>
        </w:rPr>
        <w:t xml:space="preserve">If you are saving it for later, oil or rub butter into a mold, bread pan or shallow glass pie dish. Put the corn into the pan, using a spatula to make it level. Place the dish in the refrigerator until the corn is cool and hardened. When it is fully hardened (shake to test it!), place a flat dish on top of the pan, and turn it over to remove it.  </w:t>
      </w:r>
    </w:p>
    <w:p w14:paraId="72E86674" w14:textId="77777777" w:rsidR="00950BAF" w:rsidRPr="00D971DB" w:rsidRDefault="00950BAF" w:rsidP="00950BAF">
      <w:pPr>
        <w:rPr>
          <w:rFonts w:ascii="Arial" w:hAnsi="Arial" w:cs="Arial"/>
        </w:rPr>
      </w:pPr>
    </w:p>
    <w:p w14:paraId="1AF97B2C" w14:textId="2270295A" w:rsidR="00794455" w:rsidRPr="00D971DB" w:rsidRDefault="00950BAF" w:rsidP="0006034B">
      <w:pPr>
        <w:rPr>
          <w:rFonts w:ascii="Arial" w:hAnsi="Arial" w:cs="Arial"/>
        </w:rPr>
      </w:pPr>
      <w:r w:rsidRPr="00D971DB">
        <w:rPr>
          <w:rFonts w:ascii="Arial" w:hAnsi="Arial" w:cs="Arial"/>
        </w:rPr>
        <w:t>You can then slice ½” strips or 1”</w:t>
      </w:r>
      <w:r w:rsidR="00D971DB">
        <w:rPr>
          <w:rFonts w:ascii="Arial" w:hAnsi="Arial" w:cs="Arial"/>
        </w:rPr>
        <w:t xml:space="preserve"> </w:t>
      </w:r>
      <w:r w:rsidRPr="00D971DB">
        <w:rPr>
          <w:rFonts w:ascii="Arial" w:hAnsi="Arial" w:cs="Arial"/>
        </w:rPr>
        <w:t>cubes to be eaten warmed for breakfast with sausage, or warm or c</w:t>
      </w:r>
      <w:r w:rsidR="00D971DB">
        <w:rPr>
          <w:rFonts w:ascii="Arial" w:hAnsi="Arial" w:cs="Arial"/>
        </w:rPr>
        <w:t xml:space="preserve">old with maple syrup or honey. Alternatively, </w:t>
      </w:r>
      <w:r w:rsidRPr="00D971DB">
        <w:rPr>
          <w:rFonts w:ascii="Arial" w:hAnsi="Arial" w:cs="Arial"/>
        </w:rPr>
        <w:t xml:space="preserve">you can sauté it to the desired crispiness with butter and olive oil and your choice of fresh spices (thyme, rosemary, sage, etc.) and maybe topped with grated cheese. You can also sauté it simply with salt and pepper, or top with various tomato sauces with or without baked or grilled vegetables. The polenta can also be grilled or baked rather than sautéed. </w:t>
      </w:r>
      <w:bookmarkStart w:id="0" w:name="_GoBack"/>
      <w:bookmarkEnd w:id="0"/>
    </w:p>
    <w:sectPr w:rsidR="00794455" w:rsidRPr="00D971DB" w:rsidSect="00794455">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8B04A" w14:textId="77777777" w:rsidR="00000F83" w:rsidRDefault="00000F83" w:rsidP="00950BAF">
      <w:r>
        <w:separator/>
      </w:r>
    </w:p>
  </w:endnote>
  <w:endnote w:type="continuationSeparator" w:id="0">
    <w:p w14:paraId="25E7102F" w14:textId="77777777" w:rsidR="00000F83" w:rsidRDefault="00000F83" w:rsidP="0095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C82D7" w14:textId="77777777" w:rsidR="00950BAF" w:rsidRDefault="00950BAF" w:rsidP="005B3F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543279" w14:textId="77777777" w:rsidR="00950BAF" w:rsidRDefault="00950B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34262" w14:textId="77777777" w:rsidR="00950BAF" w:rsidRDefault="00950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563BC" w14:textId="77777777" w:rsidR="00000F83" w:rsidRDefault="00000F83" w:rsidP="00950BAF">
      <w:r>
        <w:separator/>
      </w:r>
    </w:p>
  </w:footnote>
  <w:footnote w:type="continuationSeparator" w:id="0">
    <w:p w14:paraId="598373C0" w14:textId="77777777" w:rsidR="00000F83" w:rsidRDefault="00000F83" w:rsidP="00950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AF"/>
    <w:rsid w:val="00000F83"/>
    <w:rsid w:val="0006034B"/>
    <w:rsid w:val="0017470E"/>
    <w:rsid w:val="00501383"/>
    <w:rsid w:val="00950BAF"/>
    <w:rsid w:val="00D9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3BED64B"/>
  <w14:defaultImageDpi w14:val="300"/>
  <w15:docId w15:val="{BB1407D1-237A-4846-8187-6F85D44F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BA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BAF"/>
    <w:pPr>
      <w:tabs>
        <w:tab w:val="center" w:pos="4320"/>
        <w:tab w:val="right" w:pos="8640"/>
      </w:tabs>
    </w:pPr>
  </w:style>
  <w:style w:type="character" w:customStyle="1" w:styleId="FooterChar">
    <w:name w:val="Footer Char"/>
    <w:basedOn w:val="DefaultParagraphFont"/>
    <w:link w:val="Footer"/>
    <w:uiPriority w:val="99"/>
    <w:rsid w:val="00950BAF"/>
    <w:rPr>
      <w:sz w:val="24"/>
      <w:szCs w:val="24"/>
      <w:lang w:eastAsia="en-US"/>
    </w:rPr>
  </w:style>
  <w:style w:type="character" w:styleId="PageNumber">
    <w:name w:val="page number"/>
    <w:basedOn w:val="DefaultParagraphFont"/>
    <w:uiPriority w:val="99"/>
    <w:semiHidden/>
    <w:unhideWhenUsed/>
    <w:rsid w:val="00950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nicksorganicfarm@comcas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ckorganicfarm.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Nick's Organic Farm</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Maravell</dc:creator>
  <cp:keywords/>
  <dc:description/>
  <cp:lastModifiedBy>Kristi Janzen</cp:lastModifiedBy>
  <cp:revision>3</cp:revision>
  <dcterms:created xsi:type="dcterms:W3CDTF">2014-09-17T17:33:00Z</dcterms:created>
  <dcterms:modified xsi:type="dcterms:W3CDTF">2014-09-17T17:34:00Z</dcterms:modified>
</cp:coreProperties>
</file>